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C8789" w14:textId="3CFCA3B1" w:rsidR="00CD2B0E" w:rsidRDefault="00460E75" w:rsidP="00460E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Taste Book</w:t>
      </w:r>
      <w:r w:rsidR="00FA601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Experiment Guide #1</w:t>
      </w:r>
    </w:p>
    <w:p w14:paraId="50D519F8" w14:textId="77777777" w:rsidR="00FA601B" w:rsidRDefault="00460E75" w:rsidP="00460E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Week 2 – Taste Chapter </w:t>
      </w:r>
    </w:p>
    <w:p w14:paraId="4C1AFEE7" w14:textId="43207FD6" w:rsidR="00460E75" w:rsidRDefault="00460E75" w:rsidP="00460E7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(pgs 30, 40, 52, 53, 54)</w:t>
      </w:r>
    </w:p>
    <w:p w14:paraId="7B254B6C" w14:textId="78C69682" w:rsidR="0060279C" w:rsidRDefault="00460E75" w:rsidP="00F1561F">
      <w:pPr>
        <w:jc w:val="center"/>
        <w:rPr>
          <w:sz w:val="24"/>
          <w:szCs w:val="24"/>
        </w:rPr>
      </w:pPr>
      <w:r w:rsidRPr="00460E75">
        <w:rPr>
          <w:sz w:val="24"/>
          <w:szCs w:val="24"/>
        </w:rPr>
        <w:t>Caleb Poppe</w:t>
      </w:r>
      <w:r w:rsidR="00FA601B">
        <w:rPr>
          <w:sz w:val="24"/>
          <w:szCs w:val="24"/>
        </w:rPr>
        <w:t>;</w:t>
      </w:r>
      <w:r w:rsidRPr="00460E75">
        <w:rPr>
          <w:sz w:val="24"/>
          <w:szCs w:val="24"/>
        </w:rPr>
        <w:t xml:space="preserve"> popcal18@evergreen.edu </w:t>
      </w:r>
    </w:p>
    <w:p w14:paraId="7588EC77" w14:textId="77777777" w:rsidR="00F1561F" w:rsidRDefault="00F1561F" w:rsidP="00F1561F">
      <w:pPr>
        <w:jc w:val="center"/>
        <w:rPr>
          <w:sz w:val="24"/>
          <w:szCs w:val="24"/>
        </w:rPr>
      </w:pPr>
    </w:p>
    <w:p w14:paraId="7B1E4CFF" w14:textId="2D0EB39B" w:rsidR="007F1D80" w:rsidRDefault="005F2595" w:rsidP="007F1D80">
      <w:pPr>
        <w:rPr>
          <w:sz w:val="24"/>
          <w:szCs w:val="24"/>
        </w:rPr>
      </w:pPr>
      <w:r>
        <w:rPr>
          <w:sz w:val="24"/>
          <w:szCs w:val="24"/>
        </w:rPr>
        <w:t xml:space="preserve">The experiments done in this lab are all taken from Barb Stuckey’s book, </w:t>
      </w:r>
      <w:r w:rsidRPr="005F2595">
        <w:rPr>
          <w:i/>
          <w:iCs/>
          <w:sz w:val="24"/>
          <w:szCs w:val="24"/>
        </w:rPr>
        <w:t>Taste</w:t>
      </w:r>
      <w:r>
        <w:rPr>
          <w:i/>
          <w:iCs/>
          <w:sz w:val="24"/>
          <w:szCs w:val="24"/>
        </w:rPr>
        <w:t xml:space="preserve">. </w:t>
      </w:r>
    </w:p>
    <w:p w14:paraId="765307AA" w14:textId="2D2E00AC" w:rsidR="0060279C" w:rsidRPr="0060279C" w:rsidRDefault="0060279C" w:rsidP="0060279C">
      <w:pPr>
        <w:rPr>
          <w:sz w:val="24"/>
          <w:szCs w:val="24"/>
        </w:rPr>
      </w:pPr>
      <w:r>
        <w:rPr>
          <w:sz w:val="24"/>
          <w:szCs w:val="24"/>
        </w:rPr>
        <w:t xml:space="preserve">In this lab we </w:t>
      </w:r>
      <w:r w:rsidR="000C44B0">
        <w:rPr>
          <w:sz w:val="24"/>
          <w:szCs w:val="24"/>
        </w:rPr>
        <w:t>will be walking through 4 experiments that</w:t>
      </w:r>
      <w:r>
        <w:rPr>
          <w:sz w:val="24"/>
          <w:szCs w:val="24"/>
        </w:rPr>
        <w:t xml:space="preserve"> focus on our own personal perception of how we </w:t>
      </w:r>
      <w:r>
        <w:rPr>
          <w:i/>
          <w:iCs/>
          <w:sz w:val="24"/>
          <w:szCs w:val="24"/>
        </w:rPr>
        <w:t xml:space="preserve">taste </w:t>
      </w:r>
      <w:r>
        <w:rPr>
          <w:sz w:val="24"/>
          <w:szCs w:val="24"/>
        </w:rPr>
        <w:t>the foods that we enjoy. Knowing that we all come from different cultures</w:t>
      </w:r>
      <w:r w:rsidR="00A00D85">
        <w:rPr>
          <w:sz w:val="24"/>
          <w:szCs w:val="24"/>
        </w:rPr>
        <w:t xml:space="preserve">, </w:t>
      </w:r>
      <w:r w:rsidR="00253B82">
        <w:rPr>
          <w:sz w:val="24"/>
          <w:szCs w:val="24"/>
        </w:rPr>
        <w:t>heritages,</w:t>
      </w:r>
      <w:r>
        <w:rPr>
          <w:sz w:val="24"/>
          <w:szCs w:val="24"/>
        </w:rPr>
        <w:t xml:space="preserve"> and backgrounds, we too must know that th</w:t>
      </w:r>
      <w:r w:rsidR="00253B82">
        <w:rPr>
          <w:sz w:val="24"/>
          <w:szCs w:val="24"/>
        </w:rPr>
        <w:t>ese</w:t>
      </w:r>
      <w:r>
        <w:rPr>
          <w:sz w:val="24"/>
          <w:szCs w:val="24"/>
        </w:rPr>
        <w:t xml:space="preserve"> </w:t>
      </w:r>
      <w:r w:rsidR="00253B82">
        <w:rPr>
          <w:sz w:val="24"/>
          <w:szCs w:val="24"/>
        </w:rPr>
        <w:t xml:space="preserve">have a powerful </w:t>
      </w:r>
      <w:r>
        <w:rPr>
          <w:sz w:val="24"/>
          <w:szCs w:val="24"/>
        </w:rPr>
        <w:t xml:space="preserve">effect </w:t>
      </w:r>
      <w:r w:rsidR="00253B82">
        <w:rPr>
          <w:sz w:val="24"/>
          <w:szCs w:val="24"/>
        </w:rPr>
        <w:t xml:space="preserve">on </w:t>
      </w:r>
      <w:r>
        <w:rPr>
          <w:sz w:val="24"/>
          <w:szCs w:val="24"/>
        </w:rPr>
        <w:t xml:space="preserve">how our individual mind and body interact with the food we use to fuel them. With that being said, we all share common </w:t>
      </w:r>
      <w:r w:rsidR="007F1D80">
        <w:rPr>
          <w:sz w:val="24"/>
          <w:szCs w:val="24"/>
        </w:rPr>
        <w:t>ancestors,</w:t>
      </w:r>
      <w:r>
        <w:rPr>
          <w:sz w:val="24"/>
          <w:szCs w:val="24"/>
        </w:rPr>
        <w:t xml:space="preserve"> and our bodies may have a lot</w:t>
      </w:r>
      <w:r w:rsidR="007F1D80">
        <w:rPr>
          <w:sz w:val="24"/>
          <w:szCs w:val="24"/>
        </w:rPr>
        <w:t xml:space="preserve"> more</w:t>
      </w:r>
      <w:r>
        <w:rPr>
          <w:sz w:val="24"/>
          <w:szCs w:val="24"/>
        </w:rPr>
        <w:t xml:space="preserve"> in common</w:t>
      </w:r>
      <w:r w:rsidR="007F1D80">
        <w:rPr>
          <w:sz w:val="24"/>
          <w:szCs w:val="24"/>
        </w:rPr>
        <w:t xml:space="preserve"> than we at first bel</w:t>
      </w:r>
      <w:r>
        <w:rPr>
          <w:sz w:val="24"/>
          <w:szCs w:val="24"/>
        </w:rPr>
        <w:t xml:space="preserve"> </w:t>
      </w:r>
    </w:p>
    <w:p w14:paraId="1C4C1967" w14:textId="096FF24D" w:rsidR="00FA601B" w:rsidRDefault="0060279C" w:rsidP="00FA601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Today’s </w:t>
      </w:r>
      <w:r w:rsidR="00FA601B" w:rsidRPr="0060279C">
        <w:rPr>
          <w:b/>
          <w:bCs/>
          <w:sz w:val="24"/>
          <w:szCs w:val="24"/>
        </w:rPr>
        <w:t>Experiments</w:t>
      </w:r>
      <w:r w:rsidRPr="0060279C">
        <w:rPr>
          <w:b/>
          <w:bCs/>
          <w:sz w:val="24"/>
          <w:szCs w:val="24"/>
        </w:rPr>
        <w:t>:</w:t>
      </w:r>
    </w:p>
    <w:p w14:paraId="7A6D30AF" w14:textId="592327A0" w:rsidR="007F1D80" w:rsidRPr="007F1D80" w:rsidRDefault="007F1D80" w:rsidP="0060279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>
        <w:rPr>
          <w:sz w:val="24"/>
          <w:szCs w:val="24"/>
        </w:rPr>
        <w:t>Taste What You’re Missing: 5 Minute Raisin d’etre” – page 347</w:t>
      </w:r>
    </w:p>
    <w:p w14:paraId="0ABD68CB" w14:textId="34B3FE11" w:rsidR="0060279C" w:rsidRPr="007F1D80" w:rsidRDefault="007F1D80" w:rsidP="0060279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“Taste what you’re missing: Your Taster Type” – page 30 </w:t>
      </w:r>
    </w:p>
    <w:p w14:paraId="78269CF3" w14:textId="2B8B0BEA" w:rsidR="007F1D80" w:rsidRPr="007F1D80" w:rsidRDefault="007F1D80" w:rsidP="0060279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“Taste What You’re Missing: Separating Taste from Smell” – Page 52&amp;53</w:t>
      </w:r>
    </w:p>
    <w:p w14:paraId="154FB4DE" w14:textId="1054CF07" w:rsidR="007F1D80" w:rsidRPr="007F1D80" w:rsidRDefault="007F1D80" w:rsidP="0060279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“Taste What You’re Missing: Sour all Over” – page 53&amp;54</w:t>
      </w:r>
    </w:p>
    <w:p w14:paraId="4BAA2C3F" w14:textId="5A7059C2" w:rsidR="007F1D80" w:rsidRDefault="007F1D80" w:rsidP="007F1D80">
      <w:pPr>
        <w:pStyle w:val="ListParagraph"/>
        <w:rPr>
          <w:sz w:val="24"/>
          <w:szCs w:val="24"/>
        </w:rPr>
      </w:pPr>
    </w:p>
    <w:p w14:paraId="23303E65" w14:textId="492AD751" w:rsidR="007F1D80" w:rsidRDefault="007F1D80" w:rsidP="007F1D80">
      <w:pPr>
        <w:pStyle w:val="ListParagraph"/>
        <w:pBdr>
          <w:bottom w:val="single" w:sz="6" w:space="1" w:color="auto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Throughout these labs try and reflect on your own experience </w:t>
      </w:r>
      <w:r w:rsidR="00305535">
        <w:rPr>
          <w:sz w:val="24"/>
          <w:szCs w:val="24"/>
        </w:rPr>
        <w:t xml:space="preserve">and perceptions, </w:t>
      </w:r>
      <w:r w:rsidR="00764767">
        <w:rPr>
          <w:sz w:val="24"/>
          <w:szCs w:val="24"/>
        </w:rPr>
        <w:t xml:space="preserve">doing </w:t>
      </w:r>
      <w:r>
        <w:rPr>
          <w:sz w:val="24"/>
          <w:szCs w:val="24"/>
        </w:rPr>
        <w:t xml:space="preserve">this will help you to answer the questions that coincide with this guide. </w:t>
      </w:r>
      <w:r w:rsidR="000319B7">
        <w:rPr>
          <w:sz w:val="24"/>
          <w:szCs w:val="24"/>
        </w:rPr>
        <w:t xml:space="preserve">It may help to have the answer sheet open so that you can record your thoughts and reflections while they are fresh in your mind. </w:t>
      </w:r>
      <w:r w:rsidR="00764767">
        <w:rPr>
          <w:sz w:val="24"/>
          <w:szCs w:val="24"/>
        </w:rPr>
        <w:t>Above all, have fun.</w:t>
      </w:r>
    </w:p>
    <w:p w14:paraId="0D18FB45" w14:textId="77777777" w:rsidR="005A0CAB" w:rsidRDefault="005A0CAB" w:rsidP="007F1D80">
      <w:pPr>
        <w:pStyle w:val="ListParagraph"/>
        <w:ind w:left="0"/>
        <w:jc w:val="both"/>
        <w:rPr>
          <w:sz w:val="24"/>
          <w:szCs w:val="24"/>
        </w:rPr>
      </w:pPr>
    </w:p>
    <w:p w14:paraId="402FE2FB" w14:textId="0CC30C68" w:rsidR="005A0CAB" w:rsidRPr="00186F6C" w:rsidRDefault="005A0CAB" w:rsidP="007F1D80">
      <w:pPr>
        <w:pStyle w:val="ListParagraph"/>
        <w:ind w:left="0"/>
        <w:jc w:val="both"/>
        <w:rPr>
          <w:b/>
          <w:bCs/>
          <w:i/>
          <w:iCs/>
          <w:sz w:val="24"/>
          <w:szCs w:val="24"/>
        </w:rPr>
      </w:pPr>
      <w:r w:rsidRPr="00186F6C">
        <w:rPr>
          <w:b/>
          <w:bCs/>
          <w:i/>
          <w:iCs/>
          <w:sz w:val="24"/>
          <w:szCs w:val="24"/>
        </w:rPr>
        <w:t>1</w:t>
      </w:r>
      <w:r w:rsidRPr="00186F6C">
        <w:rPr>
          <w:b/>
          <w:bCs/>
          <w:i/>
          <w:iCs/>
          <w:sz w:val="24"/>
          <w:szCs w:val="24"/>
          <w:vertAlign w:val="superscript"/>
        </w:rPr>
        <w:t>st</w:t>
      </w:r>
      <w:r w:rsidRPr="00186F6C">
        <w:rPr>
          <w:b/>
          <w:bCs/>
          <w:i/>
          <w:iCs/>
          <w:sz w:val="24"/>
          <w:szCs w:val="24"/>
        </w:rPr>
        <w:t>: Taste What You’re Missing: 5 Minute Raisin d’etre – page 347</w:t>
      </w:r>
    </w:p>
    <w:p w14:paraId="1CF21854" w14:textId="116FC5AC" w:rsidR="001C3840" w:rsidRDefault="001C3840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570CC3C" w14:textId="77777777" w:rsidR="006B479C" w:rsidRDefault="001C3840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B4567">
        <w:rPr>
          <w:sz w:val="24"/>
          <w:szCs w:val="24"/>
        </w:rPr>
        <w:t>As Stuckey says at the beginning of this section: “</w:t>
      </w:r>
      <w:r w:rsidR="00EF1FE1">
        <w:rPr>
          <w:sz w:val="24"/>
          <w:szCs w:val="24"/>
        </w:rPr>
        <w:t xml:space="preserve">we often take meals for </w:t>
      </w:r>
      <w:r w:rsidR="007A7E94">
        <w:rPr>
          <w:sz w:val="24"/>
          <w:szCs w:val="24"/>
        </w:rPr>
        <w:t>granted...</w:t>
      </w:r>
      <w:r w:rsidR="00EF1FE1">
        <w:rPr>
          <w:sz w:val="24"/>
          <w:szCs w:val="24"/>
        </w:rPr>
        <w:t>”</w:t>
      </w:r>
      <w:r w:rsidR="007A7E94">
        <w:rPr>
          <w:sz w:val="24"/>
          <w:szCs w:val="24"/>
        </w:rPr>
        <w:t>,</w:t>
      </w:r>
      <w:r w:rsidR="00EF1FE1">
        <w:rPr>
          <w:sz w:val="24"/>
          <w:szCs w:val="24"/>
        </w:rPr>
        <w:t xml:space="preserve"> often rushing through the process of eating </w:t>
      </w:r>
      <w:r w:rsidR="00B07EFB">
        <w:rPr>
          <w:sz w:val="24"/>
          <w:szCs w:val="24"/>
        </w:rPr>
        <w:t xml:space="preserve">a meal and seldom </w:t>
      </w:r>
      <w:r w:rsidR="00DC0791">
        <w:rPr>
          <w:sz w:val="24"/>
          <w:szCs w:val="24"/>
        </w:rPr>
        <w:t>slowing to</w:t>
      </w:r>
      <w:r w:rsidR="00B07EFB">
        <w:rPr>
          <w:sz w:val="24"/>
          <w:szCs w:val="24"/>
        </w:rPr>
        <w:t xml:space="preserve"> eat at such a pace that allows us to </w:t>
      </w:r>
      <w:r w:rsidR="00DE62FB">
        <w:rPr>
          <w:sz w:val="24"/>
          <w:szCs w:val="24"/>
        </w:rPr>
        <w:t xml:space="preserve">stop and fully </w:t>
      </w:r>
      <w:r w:rsidR="00B07EFB">
        <w:rPr>
          <w:sz w:val="24"/>
          <w:szCs w:val="24"/>
        </w:rPr>
        <w:t>contemplate the</w:t>
      </w:r>
      <w:r w:rsidR="003273D1">
        <w:rPr>
          <w:sz w:val="24"/>
          <w:szCs w:val="24"/>
        </w:rPr>
        <w:t xml:space="preserve"> meal and its</w:t>
      </w:r>
      <w:r w:rsidR="00B07EFB">
        <w:rPr>
          <w:sz w:val="24"/>
          <w:szCs w:val="24"/>
        </w:rPr>
        <w:t xml:space="preserve"> </w:t>
      </w:r>
      <w:r w:rsidR="00DE62FB">
        <w:rPr>
          <w:sz w:val="24"/>
          <w:szCs w:val="24"/>
        </w:rPr>
        <w:t xml:space="preserve">entire </w:t>
      </w:r>
      <w:r w:rsidR="00B07EFB">
        <w:rPr>
          <w:sz w:val="24"/>
          <w:szCs w:val="24"/>
        </w:rPr>
        <w:t xml:space="preserve">story of </w:t>
      </w:r>
      <w:r w:rsidR="002E1559">
        <w:rPr>
          <w:sz w:val="24"/>
          <w:szCs w:val="24"/>
        </w:rPr>
        <w:t>how</w:t>
      </w:r>
      <w:r w:rsidR="00C8301F">
        <w:rPr>
          <w:sz w:val="24"/>
          <w:szCs w:val="24"/>
        </w:rPr>
        <w:t xml:space="preserve"> it </w:t>
      </w:r>
      <w:r w:rsidR="002E1559">
        <w:rPr>
          <w:sz w:val="24"/>
          <w:szCs w:val="24"/>
        </w:rPr>
        <w:t xml:space="preserve">made it to our </w:t>
      </w:r>
      <w:r w:rsidR="00DE62FB">
        <w:rPr>
          <w:sz w:val="24"/>
          <w:szCs w:val="24"/>
        </w:rPr>
        <w:t>mouths</w:t>
      </w:r>
      <w:r w:rsidR="003273D1">
        <w:rPr>
          <w:sz w:val="24"/>
          <w:szCs w:val="24"/>
        </w:rPr>
        <w:t xml:space="preserve">. </w:t>
      </w:r>
      <w:r w:rsidR="00630C1A">
        <w:rPr>
          <w:sz w:val="24"/>
          <w:szCs w:val="24"/>
        </w:rPr>
        <w:t>In this experiment we are going to go to the other extreme</w:t>
      </w:r>
      <w:r w:rsidR="000B3197">
        <w:rPr>
          <w:sz w:val="24"/>
          <w:szCs w:val="24"/>
        </w:rPr>
        <w:t xml:space="preserve"> and </w:t>
      </w:r>
      <w:r w:rsidR="00933A22">
        <w:rPr>
          <w:sz w:val="24"/>
          <w:szCs w:val="24"/>
        </w:rPr>
        <w:t xml:space="preserve">go super slow-mo through </w:t>
      </w:r>
      <w:r w:rsidR="00290CAA">
        <w:rPr>
          <w:sz w:val="24"/>
          <w:szCs w:val="24"/>
        </w:rPr>
        <w:t xml:space="preserve">the act of eating </w:t>
      </w:r>
      <w:r w:rsidR="00BA6D12">
        <w:rPr>
          <w:sz w:val="24"/>
          <w:szCs w:val="24"/>
        </w:rPr>
        <w:t>only 3 raisins</w:t>
      </w:r>
      <w:r w:rsidR="007C4B89">
        <w:rPr>
          <w:sz w:val="24"/>
          <w:szCs w:val="24"/>
        </w:rPr>
        <w:t>:</w:t>
      </w:r>
    </w:p>
    <w:p w14:paraId="5E80E3A0" w14:textId="15454E5A" w:rsidR="006B479C" w:rsidRDefault="006B479C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7C4B89">
        <w:rPr>
          <w:sz w:val="24"/>
          <w:szCs w:val="24"/>
        </w:rPr>
        <w:t>nspect each raisin and think about how it came to look like that having once been a plump</w:t>
      </w:r>
      <w:r>
        <w:rPr>
          <w:sz w:val="24"/>
          <w:szCs w:val="24"/>
        </w:rPr>
        <w:t xml:space="preserve"> and juicy</w:t>
      </w:r>
      <w:r w:rsidR="007C4B89">
        <w:rPr>
          <w:sz w:val="24"/>
          <w:szCs w:val="24"/>
        </w:rPr>
        <w:t xml:space="preserve"> grape</w:t>
      </w:r>
      <w:r>
        <w:rPr>
          <w:sz w:val="24"/>
          <w:szCs w:val="24"/>
        </w:rPr>
        <w:t>.</w:t>
      </w:r>
    </w:p>
    <w:p w14:paraId="07FF20FE" w14:textId="600BC71E" w:rsidR="001C3840" w:rsidRDefault="006B479C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8B1D0C">
        <w:rPr>
          <w:sz w:val="24"/>
          <w:szCs w:val="24"/>
        </w:rPr>
        <w:t>nce you put the raisin in your mouth</w:t>
      </w:r>
      <w:r w:rsidR="00C57E82">
        <w:rPr>
          <w:sz w:val="24"/>
          <w:szCs w:val="24"/>
        </w:rPr>
        <w:t>, hold it there</w:t>
      </w:r>
      <w:r w:rsidR="002A40DF">
        <w:rPr>
          <w:sz w:val="24"/>
          <w:szCs w:val="24"/>
        </w:rPr>
        <w:t xml:space="preserve"> awhile and</w:t>
      </w:r>
      <w:r w:rsidR="00C57E82">
        <w:rPr>
          <w:sz w:val="24"/>
          <w:szCs w:val="24"/>
        </w:rPr>
        <w:t xml:space="preserve"> </w:t>
      </w:r>
      <w:r w:rsidR="002A40DF">
        <w:rPr>
          <w:sz w:val="24"/>
          <w:szCs w:val="24"/>
        </w:rPr>
        <w:t>think about where it came from (Cailfornia soil).</w:t>
      </w:r>
    </w:p>
    <w:p w14:paraId="3EE2BFB0" w14:textId="2B696F14" w:rsidR="00977B7A" w:rsidRDefault="00977B7A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Try and make all 3 raisins </w:t>
      </w:r>
      <w:r w:rsidRPr="00977B7A">
        <w:rPr>
          <w:sz w:val="24"/>
          <w:szCs w:val="24"/>
        </w:rPr>
        <w:t xml:space="preserve">last </w:t>
      </w:r>
      <w:r w:rsidRPr="00977B7A">
        <w:rPr>
          <w:b/>
          <w:bCs/>
          <w:sz w:val="24"/>
          <w:szCs w:val="24"/>
        </w:rPr>
        <w:t>5 whole minute</w:t>
      </w:r>
      <w:r>
        <w:rPr>
          <w:b/>
          <w:bCs/>
          <w:sz w:val="24"/>
          <w:szCs w:val="24"/>
        </w:rPr>
        <w:t xml:space="preserve">s! </w:t>
      </w:r>
    </w:p>
    <w:p w14:paraId="69FB365D" w14:textId="7CE1F792" w:rsidR="000A235F" w:rsidRDefault="000A235F" w:rsidP="007F1D80">
      <w:pPr>
        <w:pStyle w:val="ListParagraph"/>
        <w:ind w:left="0"/>
        <w:jc w:val="both"/>
        <w:rPr>
          <w:sz w:val="24"/>
          <w:szCs w:val="24"/>
        </w:rPr>
      </w:pPr>
    </w:p>
    <w:p w14:paraId="03E389AA" w14:textId="4495F96C" w:rsidR="005376EC" w:rsidRDefault="00F14C8A" w:rsidP="00F14C8A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8E6F8A" wp14:editId="42C2D7F5">
            <wp:extent cx="4911668" cy="2762814"/>
            <wp:effectExtent l="762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6527" cy="279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4A8A" w14:textId="77777777" w:rsidR="005376EC" w:rsidRDefault="005376EC" w:rsidP="007F1D80">
      <w:pPr>
        <w:pStyle w:val="ListParagraph"/>
        <w:ind w:left="0"/>
        <w:jc w:val="both"/>
        <w:rPr>
          <w:sz w:val="24"/>
          <w:szCs w:val="24"/>
        </w:rPr>
      </w:pPr>
    </w:p>
    <w:p w14:paraId="69FB7B4E" w14:textId="11EEF846" w:rsidR="000A235F" w:rsidRPr="00186F6C" w:rsidRDefault="005818BC" w:rsidP="007F1D80">
      <w:pPr>
        <w:pStyle w:val="ListParagraph"/>
        <w:ind w:left="0"/>
        <w:jc w:val="both"/>
        <w:rPr>
          <w:b/>
          <w:bCs/>
          <w:i/>
          <w:iCs/>
          <w:sz w:val="24"/>
          <w:szCs w:val="24"/>
        </w:rPr>
      </w:pPr>
      <w:r w:rsidRPr="00186F6C">
        <w:rPr>
          <w:b/>
          <w:bCs/>
          <w:i/>
          <w:iCs/>
          <w:sz w:val="24"/>
          <w:szCs w:val="24"/>
        </w:rPr>
        <w:t>2</w:t>
      </w:r>
      <w:r w:rsidRPr="00186F6C">
        <w:rPr>
          <w:b/>
          <w:bCs/>
          <w:i/>
          <w:iCs/>
          <w:sz w:val="24"/>
          <w:szCs w:val="24"/>
          <w:vertAlign w:val="superscript"/>
        </w:rPr>
        <w:t>nd</w:t>
      </w:r>
      <w:r w:rsidRPr="00186F6C">
        <w:rPr>
          <w:b/>
          <w:bCs/>
          <w:i/>
          <w:iCs/>
          <w:sz w:val="24"/>
          <w:szCs w:val="24"/>
        </w:rPr>
        <w:t xml:space="preserve">: Taste what </w:t>
      </w:r>
      <w:r w:rsidR="00F333C7" w:rsidRPr="00186F6C">
        <w:rPr>
          <w:b/>
          <w:bCs/>
          <w:i/>
          <w:iCs/>
          <w:sz w:val="24"/>
          <w:szCs w:val="24"/>
        </w:rPr>
        <w:t>Y</w:t>
      </w:r>
      <w:r w:rsidRPr="00186F6C">
        <w:rPr>
          <w:b/>
          <w:bCs/>
          <w:i/>
          <w:iCs/>
          <w:sz w:val="24"/>
          <w:szCs w:val="24"/>
        </w:rPr>
        <w:t>ou’re missing: Your Taster Type</w:t>
      </w:r>
      <w:r w:rsidR="00680936" w:rsidRPr="00186F6C">
        <w:rPr>
          <w:b/>
          <w:bCs/>
          <w:i/>
          <w:iCs/>
          <w:sz w:val="24"/>
          <w:szCs w:val="24"/>
        </w:rPr>
        <w:t xml:space="preserve"> – page 30</w:t>
      </w:r>
    </w:p>
    <w:p w14:paraId="05A491ED" w14:textId="157EEFBE" w:rsidR="00977B7A" w:rsidRDefault="00977B7A" w:rsidP="007F1D80">
      <w:pPr>
        <w:pStyle w:val="ListParagraph"/>
        <w:ind w:left="0"/>
        <w:jc w:val="both"/>
        <w:rPr>
          <w:sz w:val="24"/>
          <w:szCs w:val="24"/>
        </w:rPr>
      </w:pPr>
    </w:p>
    <w:p w14:paraId="41BFF9CE" w14:textId="5DA1DB4B" w:rsidR="00977B7A" w:rsidRDefault="00604622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  <w:t>In this experiment, we are going to</w:t>
      </w:r>
      <w:r w:rsidR="00B4485F">
        <w:rPr>
          <w:sz w:val="24"/>
          <w:szCs w:val="24"/>
        </w:rPr>
        <w:t xml:space="preserve"> try to</w:t>
      </w:r>
      <w:r>
        <w:rPr>
          <w:sz w:val="24"/>
          <w:szCs w:val="24"/>
        </w:rPr>
        <w:t xml:space="preserve"> better understand </w:t>
      </w:r>
      <w:r w:rsidR="00355672">
        <w:rPr>
          <w:sz w:val="24"/>
          <w:szCs w:val="24"/>
        </w:rPr>
        <w:t xml:space="preserve">the topography of our </w:t>
      </w:r>
      <w:r>
        <w:rPr>
          <w:sz w:val="24"/>
          <w:szCs w:val="24"/>
        </w:rPr>
        <w:t>tongue</w:t>
      </w:r>
      <w:r w:rsidR="00CA724D">
        <w:rPr>
          <w:sz w:val="24"/>
          <w:szCs w:val="24"/>
        </w:rPr>
        <w:t xml:space="preserve">. It is safe to say that </w:t>
      </w:r>
      <w:r w:rsidR="006B7613">
        <w:rPr>
          <w:sz w:val="24"/>
          <w:szCs w:val="24"/>
        </w:rPr>
        <w:t>a</w:t>
      </w:r>
      <w:r w:rsidR="00AC4B8F">
        <w:rPr>
          <w:sz w:val="24"/>
          <w:szCs w:val="24"/>
        </w:rPr>
        <w:t xml:space="preserve"> whole range of factors attribute to how many tastebuds </w:t>
      </w:r>
      <w:r w:rsidR="00D95682">
        <w:rPr>
          <w:sz w:val="24"/>
          <w:szCs w:val="24"/>
        </w:rPr>
        <w:t>our individual tongues have</w:t>
      </w:r>
      <w:r w:rsidR="00CB461D">
        <w:rPr>
          <w:sz w:val="24"/>
          <w:szCs w:val="24"/>
        </w:rPr>
        <w:t>, and while tastebuds only play a small role in our perception of taste</w:t>
      </w:r>
      <w:r w:rsidR="00832D1E">
        <w:rPr>
          <w:sz w:val="24"/>
          <w:szCs w:val="24"/>
        </w:rPr>
        <w:t xml:space="preserve">, </w:t>
      </w:r>
      <w:r w:rsidR="0089284E">
        <w:rPr>
          <w:sz w:val="24"/>
          <w:szCs w:val="24"/>
        </w:rPr>
        <w:t xml:space="preserve">they are </w:t>
      </w:r>
      <w:r w:rsidR="00832D1E">
        <w:rPr>
          <w:sz w:val="24"/>
          <w:szCs w:val="24"/>
        </w:rPr>
        <w:t xml:space="preserve">no doubt </w:t>
      </w:r>
      <w:r w:rsidR="00A166B0">
        <w:rPr>
          <w:sz w:val="24"/>
          <w:szCs w:val="24"/>
        </w:rPr>
        <w:t xml:space="preserve">vital. </w:t>
      </w:r>
      <w:r w:rsidR="0089284E">
        <w:rPr>
          <w:sz w:val="24"/>
          <w:szCs w:val="24"/>
        </w:rPr>
        <w:t xml:space="preserve">Using the </w:t>
      </w:r>
      <w:r w:rsidR="00494956">
        <w:rPr>
          <w:sz w:val="24"/>
          <w:szCs w:val="24"/>
        </w:rPr>
        <w:t xml:space="preserve">quetips that were </w:t>
      </w:r>
      <w:r w:rsidR="00017196">
        <w:rPr>
          <w:sz w:val="24"/>
          <w:szCs w:val="24"/>
        </w:rPr>
        <w:t xml:space="preserve">provided to you, dip them into the blue dye, coating the entire cotton swab </w:t>
      </w:r>
      <w:r w:rsidR="009B576F">
        <w:rPr>
          <w:sz w:val="24"/>
          <w:szCs w:val="24"/>
        </w:rPr>
        <w:t xml:space="preserve">so that it is saturated, and </w:t>
      </w:r>
      <w:r w:rsidR="00724F20">
        <w:rPr>
          <w:sz w:val="24"/>
          <w:szCs w:val="24"/>
        </w:rPr>
        <w:t xml:space="preserve">dab </w:t>
      </w:r>
      <w:r w:rsidR="00467255">
        <w:rPr>
          <w:sz w:val="24"/>
          <w:szCs w:val="24"/>
        </w:rPr>
        <w:t>an area</w:t>
      </w:r>
      <w:r w:rsidR="0009449E">
        <w:rPr>
          <w:sz w:val="24"/>
          <w:szCs w:val="24"/>
        </w:rPr>
        <w:t xml:space="preserve"> on your tongue about the size of a nicke</w:t>
      </w:r>
      <w:r w:rsidR="00BF7286">
        <w:rPr>
          <w:sz w:val="24"/>
          <w:szCs w:val="24"/>
        </w:rPr>
        <w:t>l</w:t>
      </w:r>
      <w:r w:rsidR="00880EC1">
        <w:rPr>
          <w:sz w:val="24"/>
          <w:szCs w:val="24"/>
        </w:rPr>
        <w:t xml:space="preserve"> </w:t>
      </w:r>
      <w:r w:rsidR="00C9195A">
        <w:rPr>
          <w:sz w:val="24"/>
          <w:szCs w:val="24"/>
        </w:rPr>
        <w:t xml:space="preserve">and </w:t>
      </w:r>
      <w:r w:rsidR="00880EC1">
        <w:rPr>
          <w:sz w:val="24"/>
          <w:szCs w:val="24"/>
        </w:rPr>
        <w:t>place the binder saver ring on the dye</w:t>
      </w:r>
      <w:r w:rsidR="00BF7286">
        <w:rPr>
          <w:sz w:val="24"/>
          <w:szCs w:val="24"/>
        </w:rPr>
        <w:t>d</w:t>
      </w:r>
      <w:r w:rsidR="00880EC1">
        <w:rPr>
          <w:sz w:val="24"/>
          <w:szCs w:val="24"/>
        </w:rPr>
        <w:t xml:space="preserve"> area of your tongue</w:t>
      </w:r>
      <w:r w:rsidR="0009449E">
        <w:rPr>
          <w:sz w:val="24"/>
          <w:szCs w:val="24"/>
        </w:rPr>
        <w:t>.</w:t>
      </w:r>
      <w:r w:rsidR="00974D57">
        <w:rPr>
          <w:sz w:val="24"/>
          <w:szCs w:val="24"/>
        </w:rPr>
        <w:t xml:space="preserve"> </w:t>
      </w:r>
      <w:r w:rsidR="000701B3">
        <w:rPr>
          <w:sz w:val="24"/>
          <w:szCs w:val="24"/>
        </w:rPr>
        <w:t>Using your phone or a magnifying glass</w:t>
      </w:r>
      <w:r w:rsidR="00E85206">
        <w:rPr>
          <w:sz w:val="24"/>
          <w:szCs w:val="24"/>
        </w:rPr>
        <w:t xml:space="preserve">, try and count the number of taste buds that fit inside of the binger saver ring. </w:t>
      </w:r>
      <w:r w:rsidR="00974D57">
        <w:rPr>
          <w:sz w:val="24"/>
          <w:szCs w:val="24"/>
        </w:rPr>
        <w:t>*</w:t>
      </w:r>
      <w:r w:rsidR="0009449E">
        <w:rPr>
          <w:sz w:val="24"/>
          <w:szCs w:val="24"/>
        </w:rPr>
        <w:t xml:space="preserve">It may be best to do this in front of a mirror so that you can see </w:t>
      </w:r>
      <w:r w:rsidR="00974D57">
        <w:rPr>
          <w:sz w:val="24"/>
          <w:szCs w:val="24"/>
        </w:rPr>
        <w:t xml:space="preserve">what </w:t>
      </w:r>
      <w:r w:rsidR="00E85206">
        <w:rPr>
          <w:sz w:val="24"/>
          <w:szCs w:val="24"/>
        </w:rPr>
        <w:t>you are</w:t>
      </w:r>
      <w:r w:rsidR="00974D57">
        <w:rPr>
          <w:sz w:val="24"/>
          <w:szCs w:val="24"/>
        </w:rPr>
        <w:t xml:space="preserve"> doing</w:t>
      </w:r>
      <w:r w:rsidR="00E85206">
        <w:rPr>
          <w:sz w:val="24"/>
          <w:szCs w:val="24"/>
        </w:rPr>
        <w:t>*</w:t>
      </w:r>
    </w:p>
    <w:p w14:paraId="2566B48C" w14:textId="2722706B" w:rsidR="00BF7286" w:rsidRDefault="00BF7286" w:rsidP="007F1D80">
      <w:pPr>
        <w:pStyle w:val="ListParagraph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F1561F">
        <w:rPr>
          <w:sz w:val="24"/>
          <w:szCs w:val="24"/>
        </w:rPr>
        <w:t xml:space="preserve">In the book, we are </w:t>
      </w:r>
      <w:r w:rsidR="00D01698">
        <w:rPr>
          <w:sz w:val="24"/>
          <w:szCs w:val="24"/>
        </w:rPr>
        <w:t xml:space="preserve">given a </w:t>
      </w:r>
      <w:r w:rsidR="00F840AE">
        <w:rPr>
          <w:sz w:val="24"/>
          <w:szCs w:val="24"/>
        </w:rPr>
        <w:t xml:space="preserve">key as to how we interpret the number of tastebuds we count in the binder ring – in its important to remember that these numbers are subjective AND there is no way to know if the </w:t>
      </w:r>
      <w:r w:rsidR="00CC0FA1">
        <w:rPr>
          <w:sz w:val="24"/>
          <w:szCs w:val="24"/>
        </w:rPr>
        <w:t xml:space="preserve">binder savers we are using are they same width as the ones used in the book. </w:t>
      </w:r>
    </w:p>
    <w:p w14:paraId="6F3F7C01" w14:textId="06A14B1C" w:rsidR="005376EC" w:rsidRDefault="005376EC" w:rsidP="0003559D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9BB3BAA" wp14:editId="277F5B40">
            <wp:extent cx="4132477" cy="2324518"/>
            <wp:effectExtent l="857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6021" cy="23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2B63" w14:textId="314C7A57" w:rsidR="00680936" w:rsidRDefault="00680936" w:rsidP="0003559D">
      <w:pPr>
        <w:pStyle w:val="ListParagraph"/>
        <w:ind w:left="0"/>
        <w:jc w:val="center"/>
        <w:rPr>
          <w:sz w:val="24"/>
          <w:szCs w:val="24"/>
        </w:rPr>
      </w:pPr>
    </w:p>
    <w:p w14:paraId="31BFB9A4" w14:textId="1BD11DC9" w:rsidR="00BA61C4" w:rsidRPr="00186F6C" w:rsidRDefault="00680936" w:rsidP="00BA61C4">
      <w:pPr>
        <w:rPr>
          <w:b/>
          <w:bCs/>
          <w:i/>
          <w:iCs/>
          <w:sz w:val="24"/>
          <w:szCs w:val="24"/>
        </w:rPr>
      </w:pPr>
      <w:r w:rsidRPr="00186F6C">
        <w:rPr>
          <w:b/>
          <w:bCs/>
          <w:i/>
          <w:iCs/>
          <w:sz w:val="24"/>
          <w:szCs w:val="24"/>
        </w:rPr>
        <w:t>3</w:t>
      </w:r>
      <w:r w:rsidRPr="00186F6C">
        <w:rPr>
          <w:b/>
          <w:bCs/>
          <w:i/>
          <w:iCs/>
          <w:sz w:val="24"/>
          <w:szCs w:val="24"/>
          <w:vertAlign w:val="superscript"/>
        </w:rPr>
        <w:t>rd</w:t>
      </w:r>
      <w:r w:rsidRPr="00186F6C">
        <w:rPr>
          <w:b/>
          <w:bCs/>
          <w:i/>
          <w:iCs/>
          <w:sz w:val="24"/>
          <w:szCs w:val="24"/>
        </w:rPr>
        <w:t xml:space="preserve">: </w:t>
      </w:r>
      <w:r w:rsidR="00BA61C4" w:rsidRPr="00186F6C">
        <w:rPr>
          <w:b/>
          <w:bCs/>
          <w:i/>
          <w:iCs/>
          <w:sz w:val="24"/>
          <w:szCs w:val="24"/>
        </w:rPr>
        <w:t>Taste What You’re Missing: Separating Taste from Smell – Page 52&amp;53</w:t>
      </w:r>
    </w:p>
    <w:p w14:paraId="2DAB13BD" w14:textId="77777777" w:rsidR="00A26D83" w:rsidRDefault="009E4AAA" w:rsidP="00BA61C4">
      <w:pPr>
        <w:rPr>
          <w:sz w:val="24"/>
          <w:szCs w:val="24"/>
        </w:rPr>
      </w:pPr>
      <w:r>
        <w:rPr>
          <w:sz w:val="24"/>
          <w:szCs w:val="24"/>
        </w:rPr>
        <w:tab/>
        <w:t>We may all remember hearing</w:t>
      </w:r>
      <w:r w:rsidR="00896FF6">
        <w:rPr>
          <w:sz w:val="24"/>
          <w:szCs w:val="24"/>
        </w:rPr>
        <w:t xml:space="preserve"> at some point</w:t>
      </w:r>
      <w:r>
        <w:rPr>
          <w:sz w:val="24"/>
          <w:szCs w:val="24"/>
        </w:rPr>
        <w:t xml:space="preserve"> the line “…</w:t>
      </w:r>
      <w:r>
        <w:rPr>
          <w:i/>
          <w:iCs/>
          <w:sz w:val="24"/>
          <w:szCs w:val="24"/>
        </w:rPr>
        <w:t>plug your nose, it’ll go down easier”</w:t>
      </w:r>
      <w:r w:rsidR="00896FF6">
        <w:rPr>
          <w:i/>
          <w:iCs/>
          <w:sz w:val="24"/>
          <w:szCs w:val="24"/>
        </w:rPr>
        <w:t xml:space="preserve"> </w:t>
      </w:r>
      <w:r w:rsidR="007348C9">
        <w:rPr>
          <w:sz w:val="24"/>
          <w:szCs w:val="24"/>
        </w:rPr>
        <w:t>m</w:t>
      </w:r>
      <w:r w:rsidR="00896FF6">
        <w:rPr>
          <w:sz w:val="24"/>
          <w:szCs w:val="24"/>
        </w:rPr>
        <w:t>aybe in reference to</w:t>
      </w:r>
      <w:r w:rsidR="007348C9">
        <w:rPr>
          <w:sz w:val="24"/>
          <w:szCs w:val="24"/>
        </w:rPr>
        <w:t xml:space="preserve"> taking cough syrup as a child or eating overpowering, stinky foods. </w:t>
      </w:r>
      <w:r w:rsidR="007F121B">
        <w:rPr>
          <w:sz w:val="24"/>
          <w:szCs w:val="24"/>
        </w:rPr>
        <w:t xml:space="preserve">As we learned last quarter, </w:t>
      </w:r>
      <w:r w:rsidR="00DB23FD">
        <w:rPr>
          <w:sz w:val="24"/>
          <w:szCs w:val="24"/>
        </w:rPr>
        <w:t xml:space="preserve">the majority of how we perceive taste lies within the aromas that </w:t>
      </w:r>
      <w:r w:rsidR="003E5D12">
        <w:rPr>
          <w:sz w:val="24"/>
          <w:szCs w:val="24"/>
        </w:rPr>
        <w:t xml:space="preserve">we inhale as we eat </w:t>
      </w:r>
      <w:r w:rsidR="00C95817">
        <w:rPr>
          <w:sz w:val="24"/>
          <w:szCs w:val="24"/>
        </w:rPr>
        <w:t>a</w:t>
      </w:r>
      <w:r w:rsidR="003E5D12">
        <w:rPr>
          <w:sz w:val="24"/>
          <w:szCs w:val="24"/>
        </w:rPr>
        <w:t xml:space="preserve"> meal; </w:t>
      </w:r>
      <w:r w:rsidR="002410E7">
        <w:rPr>
          <w:sz w:val="24"/>
          <w:szCs w:val="24"/>
        </w:rPr>
        <w:t>holding our noses close</w:t>
      </w:r>
      <w:r w:rsidR="00273946">
        <w:rPr>
          <w:sz w:val="24"/>
          <w:szCs w:val="24"/>
        </w:rPr>
        <w:t xml:space="preserve">d greatly reduces the </w:t>
      </w:r>
      <w:r w:rsidR="00170EEF">
        <w:rPr>
          <w:sz w:val="24"/>
          <w:szCs w:val="24"/>
        </w:rPr>
        <w:t xml:space="preserve">amount </w:t>
      </w:r>
      <w:r w:rsidR="00273946">
        <w:rPr>
          <w:sz w:val="24"/>
          <w:szCs w:val="24"/>
        </w:rPr>
        <w:t xml:space="preserve">of aromas that travel into our </w:t>
      </w:r>
      <w:r w:rsidR="008A5653">
        <w:rPr>
          <w:sz w:val="24"/>
          <w:szCs w:val="24"/>
        </w:rPr>
        <w:t>nasal passage</w:t>
      </w:r>
      <w:r w:rsidR="00170EEF">
        <w:rPr>
          <w:sz w:val="24"/>
          <w:szCs w:val="24"/>
        </w:rPr>
        <w:t>, the location</w:t>
      </w:r>
      <w:r w:rsidR="008A5653">
        <w:rPr>
          <w:sz w:val="24"/>
          <w:szCs w:val="24"/>
        </w:rPr>
        <w:t xml:space="preserve"> where aromas are detected. </w:t>
      </w:r>
      <w:r w:rsidR="00170EEF">
        <w:rPr>
          <w:sz w:val="24"/>
          <w:szCs w:val="24"/>
        </w:rPr>
        <w:t xml:space="preserve">In this experiment we are going to </w:t>
      </w:r>
      <w:r w:rsidR="00960142">
        <w:rPr>
          <w:sz w:val="24"/>
          <w:szCs w:val="24"/>
        </w:rPr>
        <w:t xml:space="preserve">try and pick out what </w:t>
      </w:r>
      <w:r w:rsidR="001D6BB3">
        <w:rPr>
          <w:sz w:val="24"/>
          <w:szCs w:val="24"/>
        </w:rPr>
        <w:t>we are tasting when we eat very flavorful foods with our</w:t>
      </w:r>
      <w:r w:rsidR="00FC2806">
        <w:rPr>
          <w:sz w:val="24"/>
          <w:szCs w:val="24"/>
        </w:rPr>
        <w:t xml:space="preserve"> </w:t>
      </w:r>
      <w:r w:rsidR="00FC2806" w:rsidRPr="00FC2806">
        <w:rPr>
          <w:i/>
          <w:iCs/>
          <w:sz w:val="24"/>
          <w:szCs w:val="24"/>
        </w:rPr>
        <w:t>eyes and</w:t>
      </w:r>
      <w:r w:rsidR="001D6BB3" w:rsidRPr="00FC2806">
        <w:rPr>
          <w:i/>
          <w:iCs/>
          <w:sz w:val="24"/>
          <w:szCs w:val="24"/>
        </w:rPr>
        <w:t xml:space="preserve"> noses</w:t>
      </w:r>
      <w:r w:rsidR="001D6BB3">
        <w:rPr>
          <w:sz w:val="24"/>
          <w:szCs w:val="24"/>
        </w:rPr>
        <w:t xml:space="preserve"> closed. Jellybeans are</w:t>
      </w:r>
      <w:r w:rsidR="00FC2806">
        <w:rPr>
          <w:sz w:val="24"/>
          <w:szCs w:val="24"/>
        </w:rPr>
        <w:t xml:space="preserve"> sweet,</w:t>
      </w:r>
      <w:r w:rsidR="001D6BB3">
        <w:rPr>
          <w:sz w:val="24"/>
          <w:szCs w:val="24"/>
        </w:rPr>
        <w:t xml:space="preserve"> </w:t>
      </w:r>
      <w:r w:rsidR="00A26D83">
        <w:rPr>
          <w:sz w:val="24"/>
          <w:szCs w:val="24"/>
        </w:rPr>
        <w:t>colorful,</w:t>
      </w:r>
      <w:r w:rsidR="00FC2806">
        <w:rPr>
          <w:sz w:val="24"/>
          <w:szCs w:val="24"/>
        </w:rPr>
        <w:t xml:space="preserve"> and </w:t>
      </w:r>
      <w:r w:rsidR="001D6BB3">
        <w:rPr>
          <w:sz w:val="24"/>
          <w:szCs w:val="24"/>
        </w:rPr>
        <w:t>packed with flavor</w:t>
      </w:r>
      <w:r w:rsidR="001A3241">
        <w:rPr>
          <w:sz w:val="24"/>
          <w:szCs w:val="24"/>
        </w:rPr>
        <w:t>, but how much of the jellybean</w:t>
      </w:r>
      <w:r w:rsidR="00A26D83">
        <w:rPr>
          <w:sz w:val="24"/>
          <w:szCs w:val="24"/>
        </w:rPr>
        <w:t xml:space="preserve"> </w:t>
      </w:r>
      <w:r w:rsidR="001A3241">
        <w:rPr>
          <w:sz w:val="24"/>
          <w:szCs w:val="24"/>
        </w:rPr>
        <w:t>are we tasting with our mouths and how much are we tasting with our eyes and nose</w:t>
      </w:r>
      <w:r w:rsidR="00A26D83">
        <w:rPr>
          <w:sz w:val="24"/>
          <w:szCs w:val="24"/>
        </w:rPr>
        <w:t xml:space="preserve">? </w:t>
      </w:r>
    </w:p>
    <w:p w14:paraId="6B2CE9A3" w14:textId="77777777" w:rsidR="006D29A2" w:rsidRDefault="00747515" w:rsidP="00F25D8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From the jellybeans that we provided, </w:t>
      </w:r>
      <w:r w:rsidR="00A26D83">
        <w:rPr>
          <w:sz w:val="24"/>
          <w:szCs w:val="24"/>
        </w:rPr>
        <w:t xml:space="preserve">and with your eyes closed and your nose plugged, </w:t>
      </w:r>
      <w:r w:rsidR="00ED5061">
        <w:rPr>
          <w:sz w:val="24"/>
          <w:szCs w:val="24"/>
        </w:rPr>
        <w:t>pick</w:t>
      </w:r>
      <w:r w:rsidR="00D96343">
        <w:rPr>
          <w:sz w:val="24"/>
          <w:szCs w:val="24"/>
        </w:rPr>
        <w:t xml:space="preserve"> a random jellybean</w:t>
      </w:r>
      <w:r w:rsidR="00ED5061">
        <w:rPr>
          <w:sz w:val="24"/>
          <w:szCs w:val="24"/>
        </w:rPr>
        <w:t>, put it in your mouth</w:t>
      </w:r>
      <w:r w:rsidR="00D96343">
        <w:rPr>
          <w:sz w:val="24"/>
          <w:szCs w:val="24"/>
        </w:rPr>
        <w:t xml:space="preserve"> and give it a couple chews</w:t>
      </w:r>
      <w:r w:rsidR="0020279D">
        <w:rPr>
          <w:sz w:val="24"/>
          <w:szCs w:val="24"/>
        </w:rPr>
        <w:t xml:space="preserve"> to release the flavor – then unplug your nose and take a steady breath in</w:t>
      </w:r>
      <w:r w:rsidR="007C6379">
        <w:rPr>
          <w:sz w:val="24"/>
          <w:szCs w:val="24"/>
        </w:rPr>
        <w:t>, paying close attention</w:t>
      </w:r>
      <w:r w:rsidR="0020279D">
        <w:rPr>
          <w:sz w:val="24"/>
          <w:szCs w:val="24"/>
        </w:rPr>
        <w:t xml:space="preserve"> </w:t>
      </w:r>
      <w:r w:rsidR="007C6379">
        <w:rPr>
          <w:sz w:val="24"/>
          <w:szCs w:val="24"/>
        </w:rPr>
        <w:t>to</w:t>
      </w:r>
      <w:r w:rsidR="0020279D">
        <w:rPr>
          <w:sz w:val="24"/>
          <w:szCs w:val="24"/>
        </w:rPr>
        <w:t xml:space="preserve"> how this changes </w:t>
      </w:r>
      <w:r w:rsidR="00ED5061">
        <w:rPr>
          <w:sz w:val="24"/>
          <w:szCs w:val="24"/>
        </w:rPr>
        <w:t>your perception</w:t>
      </w:r>
      <w:r w:rsidR="007C6379">
        <w:rPr>
          <w:sz w:val="24"/>
          <w:szCs w:val="24"/>
        </w:rPr>
        <w:t xml:space="preserve"> of the jellybean.</w:t>
      </w:r>
      <w:r w:rsidR="001E7831">
        <w:rPr>
          <w:sz w:val="24"/>
          <w:szCs w:val="24"/>
        </w:rPr>
        <w:t xml:space="preserve"> Could you tell what flavor jellybean</w:t>
      </w:r>
      <w:r w:rsidR="00F25D83">
        <w:rPr>
          <w:sz w:val="24"/>
          <w:szCs w:val="24"/>
        </w:rPr>
        <w:t xml:space="preserve"> you had chosen before you unplugged your nose?</w:t>
      </w:r>
      <w:r w:rsidR="001E7831">
        <w:rPr>
          <w:sz w:val="24"/>
          <w:szCs w:val="24"/>
        </w:rPr>
        <w:t xml:space="preserve"> </w:t>
      </w:r>
      <w:r w:rsidR="00361595">
        <w:rPr>
          <w:sz w:val="24"/>
          <w:szCs w:val="24"/>
        </w:rPr>
        <w:t>What specific</w:t>
      </w:r>
      <w:r w:rsidR="006D29A2">
        <w:rPr>
          <w:sz w:val="24"/>
          <w:szCs w:val="24"/>
        </w:rPr>
        <w:t xml:space="preserve"> senses of</w:t>
      </w:r>
      <w:r w:rsidR="00361595">
        <w:rPr>
          <w:sz w:val="24"/>
          <w:szCs w:val="24"/>
        </w:rPr>
        <w:t xml:space="preserve"> taste were being triggered</w:t>
      </w:r>
      <w:r w:rsidR="006D29A2">
        <w:rPr>
          <w:sz w:val="24"/>
          <w:szCs w:val="24"/>
        </w:rPr>
        <w:t xml:space="preserve">? </w:t>
      </w:r>
    </w:p>
    <w:p w14:paraId="5B11985D" w14:textId="77777777" w:rsidR="0004051A" w:rsidRDefault="007C6379" w:rsidP="006D29A2">
      <w:pPr>
        <w:rPr>
          <w:sz w:val="24"/>
          <w:szCs w:val="24"/>
        </w:rPr>
      </w:pPr>
      <w:r>
        <w:rPr>
          <w:sz w:val="24"/>
          <w:szCs w:val="24"/>
        </w:rPr>
        <w:t>Cleanse your palate and repeat a few times.</w:t>
      </w:r>
    </w:p>
    <w:p w14:paraId="40707366" w14:textId="086F53A3" w:rsidR="00DA4E6B" w:rsidRDefault="007C6379" w:rsidP="006D29A2">
      <w:pPr>
        <w:rPr>
          <w:noProof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04051A">
        <w:rPr>
          <w:noProof/>
          <w:sz w:val="24"/>
          <w:szCs w:val="24"/>
        </w:rPr>
        <w:drawing>
          <wp:inline distT="0" distB="0" distL="0" distR="0" wp14:anchorId="3556F582" wp14:editId="4E181300">
            <wp:extent cx="3140757" cy="2647856"/>
            <wp:effectExtent l="0" t="953" r="1588" b="158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" r="27295" b="5807"/>
                    <a:stretch/>
                  </pic:blipFill>
                  <pic:spPr bwMode="auto">
                    <a:xfrm rot="5400000">
                      <a:off x="0" y="0"/>
                      <a:ext cx="3162547" cy="266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7A6">
        <w:rPr>
          <w:noProof/>
          <w:sz w:val="24"/>
          <w:szCs w:val="24"/>
        </w:rPr>
        <w:drawing>
          <wp:inline distT="0" distB="0" distL="0" distR="0" wp14:anchorId="461C44A4" wp14:editId="607B21A1">
            <wp:extent cx="3142808" cy="2806451"/>
            <wp:effectExtent l="0" t="317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21"/>
                    <a:stretch/>
                  </pic:blipFill>
                  <pic:spPr bwMode="auto">
                    <a:xfrm rot="5400000">
                      <a:off x="0" y="0"/>
                      <a:ext cx="3168093" cy="28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E1B5E" w14:textId="025F9F96" w:rsidR="00680936" w:rsidRDefault="00680936" w:rsidP="00680936">
      <w:pPr>
        <w:pStyle w:val="ListParagraph"/>
        <w:ind w:left="0"/>
        <w:rPr>
          <w:sz w:val="24"/>
          <w:szCs w:val="24"/>
        </w:rPr>
      </w:pPr>
    </w:p>
    <w:p w14:paraId="2979F28B" w14:textId="7A660E71" w:rsidR="00025004" w:rsidRPr="00186F6C" w:rsidRDefault="00025004" w:rsidP="00680936">
      <w:pPr>
        <w:pStyle w:val="ListParagraph"/>
        <w:ind w:left="0"/>
        <w:rPr>
          <w:b/>
          <w:bCs/>
          <w:i/>
          <w:iCs/>
          <w:sz w:val="24"/>
          <w:szCs w:val="24"/>
        </w:rPr>
      </w:pPr>
      <w:r w:rsidRPr="00186F6C">
        <w:rPr>
          <w:b/>
          <w:bCs/>
          <w:i/>
          <w:iCs/>
          <w:sz w:val="24"/>
          <w:szCs w:val="24"/>
        </w:rPr>
        <w:t>4</w:t>
      </w:r>
      <w:r w:rsidRPr="00186F6C">
        <w:rPr>
          <w:b/>
          <w:bCs/>
          <w:i/>
          <w:iCs/>
          <w:sz w:val="24"/>
          <w:szCs w:val="24"/>
          <w:vertAlign w:val="superscript"/>
        </w:rPr>
        <w:t>th</w:t>
      </w:r>
      <w:r w:rsidRPr="00186F6C">
        <w:rPr>
          <w:b/>
          <w:bCs/>
          <w:i/>
          <w:iCs/>
          <w:sz w:val="24"/>
          <w:szCs w:val="24"/>
        </w:rPr>
        <w:t>: Taste What You’re Missing: Sour all Over – page 53&amp;54</w:t>
      </w:r>
    </w:p>
    <w:p w14:paraId="38450CAC" w14:textId="42872236" w:rsidR="00025004" w:rsidRDefault="00025004" w:rsidP="00680936">
      <w:pPr>
        <w:pStyle w:val="ListParagraph"/>
        <w:ind w:left="0"/>
        <w:rPr>
          <w:i/>
          <w:iCs/>
          <w:sz w:val="24"/>
          <w:szCs w:val="24"/>
        </w:rPr>
      </w:pPr>
    </w:p>
    <w:p w14:paraId="55383BF2" w14:textId="5CC9ADB1" w:rsidR="00186F6C" w:rsidRPr="00186F6C" w:rsidRDefault="00F31EB7" w:rsidP="00680936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ab/>
        <w:t xml:space="preserve">While some may argue that </w:t>
      </w:r>
      <w:r w:rsidR="001C005F">
        <w:rPr>
          <w:sz w:val="24"/>
          <w:szCs w:val="24"/>
        </w:rPr>
        <w:t xml:space="preserve">certain parts of our tongue </w:t>
      </w:r>
      <w:r w:rsidR="00714368">
        <w:rPr>
          <w:sz w:val="24"/>
          <w:szCs w:val="24"/>
        </w:rPr>
        <w:t xml:space="preserve">are better equipped to identify </w:t>
      </w:r>
      <w:r w:rsidR="00CE6A4F">
        <w:rPr>
          <w:sz w:val="24"/>
          <w:szCs w:val="24"/>
        </w:rPr>
        <w:t>certain t</w:t>
      </w:r>
      <w:r w:rsidR="00AF0BCE">
        <w:rPr>
          <w:sz w:val="24"/>
          <w:szCs w:val="24"/>
        </w:rPr>
        <w:t xml:space="preserve">ypes of taste (sweet, sour, etc.), </w:t>
      </w:r>
      <w:r w:rsidR="000E76FA">
        <w:rPr>
          <w:sz w:val="24"/>
          <w:szCs w:val="24"/>
        </w:rPr>
        <w:t xml:space="preserve">it is rather easy to prove we can experience each of the 5 basic tastes on all parts of our tongue. </w:t>
      </w:r>
      <w:r w:rsidR="00A651E4">
        <w:rPr>
          <w:sz w:val="24"/>
          <w:szCs w:val="24"/>
        </w:rPr>
        <w:t xml:space="preserve">In this experiment, we are going to do just that. </w:t>
      </w:r>
      <w:r w:rsidR="00104840">
        <w:rPr>
          <w:sz w:val="24"/>
          <w:szCs w:val="24"/>
        </w:rPr>
        <w:t>With the quetip and the</w:t>
      </w:r>
      <w:r w:rsidR="00EB0B38">
        <w:rPr>
          <w:sz w:val="24"/>
          <w:szCs w:val="24"/>
        </w:rPr>
        <w:t xml:space="preserve"> vinegar, a highly sour/acidic </w:t>
      </w:r>
      <w:r w:rsidR="00104840">
        <w:rPr>
          <w:sz w:val="24"/>
          <w:szCs w:val="24"/>
        </w:rPr>
        <w:t xml:space="preserve">substance, </w:t>
      </w:r>
      <w:r w:rsidR="00C84EC5">
        <w:rPr>
          <w:sz w:val="24"/>
          <w:szCs w:val="24"/>
        </w:rPr>
        <w:t xml:space="preserve">swab your tongue in different locations and pay attention to </w:t>
      </w:r>
      <w:r w:rsidR="00031181">
        <w:rPr>
          <w:sz w:val="24"/>
          <w:szCs w:val="24"/>
        </w:rPr>
        <w:t>where the sour flavor is most</w:t>
      </w:r>
      <w:r w:rsidR="00C1500C">
        <w:rPr>
          <w:sz w:val="24"/>
          <w:szCs w:val="24"/>
        </w:rPr>
        <w:t xml:space="preserve"> and least</w:t>
      </w:r>
      <w:r w:rsidR="00031181">
        <w:rPr>
          <w:sz w:val="24"/>
          <w:szCs w:val="24"/>
        </w:rPr>
        <w:t xml:space="preserve"> heightened. </w:t>
      </w:r>
      <w:r w:rsidR="002F1FEA">
        <w:rPr>
          <w:sz w:val="24"/>
          <w:szCs w:val="24"/>
        </w:rPr>
        <w:t xml:space="preserve">Do </w:t>
      </w:r>
      <w:r w:rsidR="006705D6">
        <w:rPr>
          <w:sz w:val="24"/>
          <w:szCs w:val="24"/>
        </w:rPr>
        <w:t xml:space="preserve">you recognize any </w:t>
      </w:r>
      <w:r w:rsidR="00561729">
        <w:rPr>
          <w:sz w:val="24"/>
          <w:szCs w:val="24"/>
        </w:rPr>
        <w:t xml:space="preserve">correspondence with your vinegar </w:t>
      </w:r>
      <w:r w:rsidR="006C16A4">
        <w:rPr>
          <w:sz w:val="24"/>
          <w:szCs w:val="24"/>
        </w:rPr>
        <w:t xml:space="preserve">swabbing and the map of the tongue on page 54? </w:t>
      </w:r>
    </w:p>
    <w:p w14:paraId="4EA65CD3" w14:textId="79CE27C1" w:rsidR="00025004" w:rsidRDefault="00025004" w:rsidP="00680936">
      <w:pPr>
        <w:pStyle w:val="ListParagraph"/>
        <w:ind w:left="0"/>
        <w:rPr>
          <w:sz w:val="24"/>
          <w:szCs w:val="24"/>
        </w:rPr>
      </w:pPr>
    </w:p>
    <w:p w14:paraId="2C8853B8" w14:textId="77777777" w:rsidR="00FD5319" w:rsidRDefault="00FD5319" w:rsidP="00680936">
      <w:pPr>
        <w:pStyle w:val="ListParagraph"/>
        <w:ind w:left="0"/>
        <w:rPr>
          <w:noProof/>
          <w:sz w:val="24"/>
          <w:szCs w:val="24"/>
        </w:rPr>
      </w:pPr>
    </w:p>
    <w:p w14:paraId="1E179CCF" w14:textId="4C70D5BB" w:rsidR="00FD5319" w:rsidRDefault="00FD5319" w:rsidP="00FD5319">
      <w:pPr>
        <w:pStyle w:val="ListParagraph"/>
        <w:ind w:left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DBB515" wp14:editId="43573E56">
            <wp:extent cx="2528036" cy="4112581"/>
            <wp:effectExtent l="793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5" r="10118"/>
                    <a:stretch/>
                  </pic:blipFill>
                  <pic:spPr bwMode="auto">
                    <a:xfrm rot="5400000">
                      <a:off x="0" y="0"/>
                      <a:ext cx="2533777" cy="412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2545F" w14:textId="77777777" w:rsidR="00FD5319" w:rsidRDefault="00FD5319" w:rsidP="00FD5319">
      <w:pPr>
        <w:pStyle w:val="ListParagraph"/>
        <w:ind w:left="0"/>
        <w:jc w:val="center"/>
        <w:rPr>
          <w:noProof/>
          <w:sz w:val="24"/>
          <w:szCs w:val="24"/>
        </w:rPr>
      </w:pPr>
    </w:p>
    <w:p w14:paraId="4F7B3146" w14:textId="1F256895" w:rsidR="00FD5319" w:rsidRDefault="00FD5319" w:rsidP="00FD5319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220749" wp14:editId="45230713">
            <wp:extent cx="4827171" cy="3654927"/>
            <wp:effectExtent l="0" t="4445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-408" r="14219"/>
                    <a:stretch/>
                  </pic:blipFill>
                  <pic:spPr bwMode="auto">
                    <a:xfrm rot="5400000">
                      <a:off x="0" y="0"/>
                      <a:ext cx="4847248" cy="367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9D0BA" w14:textId="54395D0A" w:rsidR="007A49D9" w:rsidRDefault="007A49D9" w:rsidP="00FD5319">
      <w:pPr>
        <w:pStyle w:val="ListParagraph"/>
        <w:ind w:left="0"/>
        <w:jc w:val="center"/>
        <w:rPr>
          <w:sz w:val="24"/>
          <w:szCs w:val="24"/>
        </w:rPr>
      </w:pPr>
    </w:p>
    <w:p w14:paraId="37B33102" w14:textId="706BF489" w:rsidR="007A49D9" w:rsidRDefault="007A49D9" w:rsidP="00FD5319">
      <w:pPr>
        <w:pStyle w:val="ListParagraph"/>
        <w:ind w:left="0"/>
        <w:jc w:val="center"/>
        <w:rPr>
          <w:sz w:val="24"/>
          <w:szCs w:val="24"/>
        </w:rPr>
      </w:pPr>
    </w:p>
    <w:p w14:paraId="789131AA" w14:textId="06086FD3" w:rsidR="007A49D9" w:rsidRDefault="007A49D9" w:rsidP="00FD5319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That’s it! </w:t>
      </w:r>
    </w:p>
    <w:p w14:paraId="0CB6A2F5" w14:textId="5493489C" w:rsidR="005042F5" w:rsidRPr="00186F6C" w:rsidRDefault="005042F5" w:rsidP="00FD5319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Don’t forget to fill out the question/answer form that goes along with this lab!</w:t>
      </w:r>
    </w:p>
    <w:sectPr w:rsidR="005042F5" w:rsidRPr="00186F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401B4"/>
    <w:multiLevelType w:val="hybridMultilevel"/>
    <w:tmpl w:val="ED7A0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E75"/>
    <w:rsid w:val="00017196"/>
    <w:rsid w:val="00025004"/>
    <w:rsid w:val="00031181"/>
    <w:rsid w:val="000319B7"/>
    <w:rsid w:val="0003559D"/>
    <w:rsid w:val="0004051A"/>
    <w:rsid w:val="0006772E"/>
    <w:rsid w:val="000701B3"/>
    <w:rsid w:val="0009449E"/>
    <w:rsid w:val="000A235F"/>
    <w:rsid w:val="000B3197"/>
    <w:rsid w:val="000B4567"/>
    <w:rsid w:val="000C44B0"/>
    <w:rsid w:val="000E76FA"/>
    <w:rsid w:val="00104840"/>
    <w:rsid w:val="00170EEF"/>
    <w:rsid w:val="00186F6C"/>
    <w:rsid w:val="001A3241"/>
    <w:rsid w:val="001C005F"/>
    <w:rsid w:val="001C3840"/>
    <w:rsid w:val="001D6BB3"/>
    <w:rsid w:val="001E7831"/>
    <w:rsid w:val="0020279D"/>
    <w:rsid w:val="002125F7"/>
    <w:rsid w:val="002410E7"/>
    <w:rsid w:val="00253B82"/>
    <w:rsid w:val="00273946"/>
    <w:rsid w:val="00290CAA"/>
    <w:rsid w:val="002A40DF"/>
    <w:rsid w:val="002D0DC9"/>
    <w:rsid w:val="002E1559"/>
    <w:rsid w:val="002F1FEA"/>
    <w:rsid w:val="00305535"/>
    <w:rsid w:val="003273D1"/>
    <w:rsid w:val="003501E6"/>
    <w:rsid w:val="00355672"/>
    <w:rsid w:val="00361595"/>
    <w:rsid w:val="003E5D12"/>
    <w:rsid w:val="00460E75"/>
    <w:rsid w:val="00467255"/>
    <w:rsid w:val="00494956"/>
    <w:rsid w:val="004A6CFE"/>
    <w:rsid w:val="005042F5"/>
    <w:rsid w:val="005376EC"/>
    <w:rsid w:val="00561729"/>
    <w:rsid w:val="005818BC"/>
    <w:rsid w:val="005A0CAB"/>
    <w:rsid w:val="005F2595"/>
    <w:rsid w:val="0060279C"/>
    <w:rsid w:val="00604622"/>
    <w:rsid w:val="00630C1A"/>
    <w:rsid w:val="006705D6"/>
    <w:rsid w:val="00680936"/>
    <w:rsid w:val="006B479C"/>
    <w:rsid w:val="006B7613"/>
    <w:rsid w:val="006C16A4"/>
    <w:rsid w:val="006D29A2"/>
    <w:rsid w:val="00714368"/>
    <w:rsid w:val="00724F20"/>
    <w:rsid w:val="007348C9"/>
    <w:rsid w:val="00747515"/>
    <w:rsid w:val="00764767"/>
    <w:rsid w:val="007A49D9"/>
    <w:rsid w:val="007A7E94"/>
    <w:rsid w:val="007C4B89"/>
    <w:rsid w:val="007C6379"/>
    <w:rsid w:val="007F121B"/>
    <w:rsid w:val="007F1D80"/>
    <w:rsid w:val="00807C4E"/>
    <w:rsid w:val="00832D1E"/>
    <w:rsid w:val="008537E4"/>
    <w:rsid w:val="00880EC1"/>
    <w:rsid w:val="0089284E"/>
    <w:rsid w:val="00896FF6"/>
    <w:rsid w:val="008A5653"/>
    <w:rsid w:val="008B1D0C"/>
    <w:rsid w:val="00933A22"/>
    <w:rsid w:val="00960142"/>
    <w:rsid w:val="00974D57"/>
    <w:rsid w:val="00977B7A"/>
    <w:rsid w:val="009B576F"/>
    <w:rsid w:val="009B786D"/>
    <w:rsid w:val="009E4AAA"/>
    <w:rsid w:val="00A00D85"/>
    <w:rsid w:val="00A166B0"/>
    <w:rsid w:val="00A26D83"/>
    <w:rsid w:val="00A651E4"/>
    <w:rsid w:val="00AC4B8F"/>
    <w:rsid w:val="00AF0BCE"/>
    <w:rsid w:val="00B07EFB"/>
    <w:rsid w:val="00B4485F"/>
    <w:rsid w:val="00BA61C4"/>
    <w:rsid w:val="00BA6D12"/>
    <w:rsid w:val="00BF7286"/>
    <w:rsid w:val="00C1500C"/>
    <w:rsid w:val="00C170AC"/>
    <w:rsid w:val="00C567A6"/>
    <w:rsid w:val="00C57E82"/>
    <w:rsid w:val="00C8301F"/>
    <w:rsid w:val="00C84EC5"/>
    <w:rsid w:val="00C9195A"/>
    <w:rsid w:val="00C95817"/>
    <w:rsid w:val="00CA724D"/>
    <w:rsid w:val="00CB461D"/>
    <w:rsid w:val="00CC0FA1"/>
    <w:rsid w:val="00CE6A4F"/>
    <w:rsid w:val="00D01698"/>
    <w:rsid w:val="00D95682"/>
    <w:rsid w:val="00D96343"/>
    <w:rsid w:val="00DA4E6B"/>
    <w:rsid w:val="00DB23FD"/>
    <w:rsid w:val="00DC0791"/>
    <w:rsid w:val="00DE62FB"/>
    <w:rsid w:val="00E85206"/>
    <w:rsid w:val="00EB0B38"/>
    <w:rsid w:val="00ED5061"/>
    <w:rsid w:val="00EF1FE1"/>
    <w:rsid w:val="00F14C8A"/>
    <w:rsid w:val="00F1561F"/>
    <w:rsid w:val="00F21201"/>
    <w:rsid w:val="00F25D83"/>
    <w:rsid w:val="00F31EB7"/>
    <w:rsid w:val="00F333C7"/>
    <w:rsid w:val="00F736D4"/>
    <w:rsid w:val="00F840AE"/>
    <w:rsid w:val="00FA601B"/>
    <w:rsid w:val="00FC2806"/>
    <w:rsid w:val="00FD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79BDE"/>
  <w15:chartTrackingRefBased/>
  <w15:docId w15:val="{D16ABFF4-8B41-4F73-9EA1-E7BB6A60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5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Poppe, Caleb</dc:creator>
  <cp:keywords/>
  <dc:description/>
  <cp:lastModifiedBy>Poppe, Caleb</cp:lastModifiedBy>
  <cp:revision>123</cp:revision>
  <dcterms:created xsi:type="dcterms:W3CDTF">2021-01-10T20:10:00Z</dcterms:created>
  <dcterms:modified xsi:type="dcterms:W3CDTF">2021-01-11T23:21:00Z</dcterms:modified>
</cp:coreProperties>
</file>